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>Договор аренды инструмента</w:t>
      </w:r>
    </w:p>
    <w:p/>
    <w:p>
      <w:r>
        <w:t xml:space="preserve">г. ______________________ "___" __________________ 20___ г.</w:t>
      </w:r>
    </w:p>
    <w:p/>
    <w:p>
      <w:r>
        <w:t xml:space="preserve">_______________________________________________________, далее Арендодатель, с одной стороны, и _______________________________________________________, далее Арендатор, с другой стороны, заключили настоящий договор о следующем.</w:t>
      </w:r>
    </w:p>
    <w:p/>
    <w:p>
      <w:pPr>
        <w:pStyle w:val="Heading2"/>
      </w:pPr>
      <w:r>
        <w:t>1. Предмет договора</w:t>
      </w:r>
    </w:p>
    <w:p/>
    <w:p>
      <w:r>
        <w:t xml:space="preserve">1.1. Арендодатель передает Арендатору во временное владение и пользование инструмент (далее Инструмент), а Арендатор обязуется вносить плату и вернуть Инструмент в срок.</w:t>
      </w:r>
    </w:p>
    <w:p/>
    <w:p>
      <w:r>
        <w:t xml:space="preserve">1.2. Наименование, модель, серийный номер, комплектность и состояние Инструмента указываются в акте приема-передачи. Акт подписывается обеими сторонами и является неотъемлемой частью договора.</w:t>
      </w:r>
    </w:p>
    <w:p/>
    <w:p>
      <w:r>
        <w:t xml:space="preserve">1.3. Инструмент принадлежит Арендодателю на праве собственности, в споре и под арестом не состоит.</w:t>
      </w:r>
    </w:p>
    <w:p/>
    <w:p>
      <w:r>
        <w:t xml:space="preserve">1.4. Стоимость Инструмента, из которой стороны исходят при расчете ущерба, составляет ______________ рублей.</w:t>
      </w:r>
    </w:p>
    <w:p/>
    <w:p>
      <w:pPr>
        <w:pStyle w:val="Heading2"/>
      </w:pPr>
      <w:r>
        <w:t>2. Срок аренды</w:t>
      </w:r>
    </w:p>
    <w:p/>
    <w:p>
      <w:r>
        <w:t xml:space="preserve">2.1. Инструмент передается с "___" __________ 20___ г. по "___" __________ 20___ г.</w:t>
      </w:r>
    </w:p>
    <w:p/>
    <w:p>
      <w:r>
        <w:t xml:space="preserve">2.2. Срок продлевается по соглашению сторон. Согласование по телефону или в переписке допускается, если стороны подтверждают его письменно до окончания срока.</w:t>
      </w:r>
    </w:p>
    <w:p/>
    <w:p>
      <w:r>
        <w:t xml:space="preserve">2.3. Инструмент считается переданным и возвращенным с момента подписания соответствующего раздела акта, а не с момента звонка или сообщения.</w:t>
      </w:r>
    </w:p>
    <w:p/>
    <w:p>
      <w:pPr>
        <w:pStyle w:val="Heading2"/>
      </w:pPr>
      <w:r>
        <w:t>3. Плата и расчеты</w:t>
      </w:r>
    </w:p>
    <w:p/>
    <w:p>
      <w:r>
        <w:t xml:space="preserve">3.1. Плата составляет ______________ рублей за ______________ (смену, сутки, час).</w:t>
      </w:r>
    </w:p>
    <w:p/>
    <w:p>
      <w:r>
        <w:t xml:space="preserve">3.2. Общая сумма за срок аренды составляет ______________ рублей.</w:t>
      </w:r>
    </w:p>
    <w:p/>
    <w:p>
      <w:r>
        <w:t xml:space="preserve">3.3. Плата вносится ______________________________________ (предоплатой, при возврате, ежедневно).</w:t>
      </w:r>
    </w:p>
    <w:p/>
    <w:p>
      <w:r>
        <w:t xml:space="preserve">3.4. Неполные сутки оплачиваются как полные, если стороны не договорились об ином.</w:t>
      </w:r>
    </w:p>
    <w:p/>
    <w:p>
      <w:r>
        <w:t xml:space="preserve">3.5. Расходные материалы, топливо и смазочные материалы оплачивает Арендатор, если в акте не указано иное.</w:t>
      </w:r>
    </w:p>
    <w:p/>
    <w:p>
      <w:pPr>
        <w:pStyle w:val="Heading2"/>
      </w:pPr>
      <w:r>
        <w:t>4. Залог</w:t>
      </w:r>
    </w:p>
    <w:p/>
    <w:p>
      <w:r>
        <w:t xml:space="preserve">4.1. Арендатор передает Арендодателю залог в размере ______________ рублей.</w:t>
      </w:r>
    </w:p>
    <w:p/>
    <w:p>
      <w:r>
        <w:t xml:space="preserve">4.2. Залог возвращается в день возврата Инструмента при отсутствии повреждений, недостачи комплектующих и задолженности по плате.</w:t>
      </w:r>
    </w:p>
    <w:p/>
    <w:p>
      <w:r>
        <w:t xml:space="preserve">4.3. Из залога удерживаются: стоимость ремонта, стоимость утраченных комплектующих, плата за просрочку возврата.</w:t>
      </w:r>
    </w:p>
    <w:p/>
    <w:p>
      <w:r>
        <w:t xml:space="preserve">4.4. Изъятие у Арендатора паспорта или иного документа, удостоверяющего личность, не допускается. Копия документа снимается только с письменного согласия Арендатора.</w:t>
      </w:r>
    </w:p>
    <w:p/>
    <w:p>
      <w:pPr>
        <w:pStyle w:val="Heading2"/>
      </w:pPr>
      <w:r>
        <w:t>5. Обязанности сторон</w:t>
      </w:r>
    </w:p>
    <w:p/>
    <w:p>
      <w:r>
        <w:t xml:space="preserve">5.1. Арендодатель обязан передать Инструмент в исправном состоянии, пригодном для использования по назначению, вместе с принадлежностями и документами.</w:t>
      </w:r>
    </w:p>
    <w:p/>
    <w:p>
      <w:r>
        <w:t xml:space="preserve">5.2. Арендодатель обязан объяснить правила эксплуатации и предупредить об известных ему недостатках.</w:t>
      </w:r>
    </w:p>
    <w:p/>
    <w:p>
      <w:r>
        <w:t xml:space="preserve">5.3. Арендатор обязан использовать Инструмент по назначению, соблюдать правила эксплуатации и требования безопасности.</w:t>
      </w:r>
    </w:p>
    <w:p/>
    <w:p>
      <w:r>
        <w:t xml:space="preserve">5.4. Арендатор обязан вернуть Инструмент в том состоянии, в котором получил, с учетом нормального износа.</w:t>
      </w:r>
    </w:p>
    <w:p/>
    <w:p>
      <w:r>
        <w:t xml:space="preserve">5.5. Арендатор не вправе передавать Инструмент третьим лицам, сдавать его в субаренду, разбирать и ремонтировать самостоятельно.</w:t>
      </w:r>
    </w:p>
    <w:p/>
    <w:p>
      <w:r>
        <w:t xml:space="preserve">5.6. О поломке Арендатор сообщает Арендодателю в тот же день и прекращает работу.</w:t>
      </w:r>
    </w:p>
    <w:p/>
    <w:p>
      <w:pPr>
        <w:pStyle w:val="Heading2"/>
      </w:pPr>
      <w:r>
        <w:t>6. Ответственность</w:t>
      </w:r>
    </w:p>
    <w:p/>
    <w:p>
      <w:r>
        <w:t xml:space="preserve">6.1. При повреждении Инструмента Арендатор возмещает стоимость ремонта, подтвержденную заказ-нарядом или сметой сервиса.</w:t>
      </w:r>
    </w:p>
    <w:p/>
    <w:p>
      <w:r>
        <w:t xml:space="preserve">6.2. При утрате или хищении Инструмента Арендатор возмещает его стоимость, указанную в пункте 1.4.</w:t>
      </w:r>
    </w:p>
    <w:p/>
    <w:p>
      <w:r>
        <w:t xml:space="preserve">6.3. Возмещение вносится в течение ______ дней со дня предъявления требования.</w:t>
      </w:r>
    </w:p>
    <w:p/>
    <w:p>
      <w:r>
        <w:t xml:space="preserve">6.4. За просрочку возврата Арендатор уплачивает ______________ рублей за каждые начатые сутки.</w:t>
      </w:r>
    </w:p>
    <w:p/>
    <w:p>
      <w:r>
        <w:t xml:space="preserve">6.5. Арендодатель не отвечает за ущерб, причиненный Арендатором третьим лицам при использовании Инструмента.</w:t>
      </w:r>
    </w:p>
    <w:p/>
    <w:p>
      <w:r>
        <w:t xml:space="preserve">6.6. Ответственность за недостатки Инструмента, о которых Арендодатель знал и не предупредил, несет Арендодатель.</w:t>
      </w:r>
    </w:p>
    <w:p/>
    <w:p>
      <w:pPr>
        <w:pStyle w:val="Heading2"/>
      </w:pPr>
      <w:r>
        <w:t>7. Прочие условия</w:t>
      </w:r>
    </w:p>
    <w:p/>
    <w:p>
      <w:r>
        <w:t xml:space="preserve">7.1. Договор вступает в силу с момента подписания акта приема-передачи и действует до полного исполнения обязательств.</w:t>
      </w:r>
    </w:p>
    <w:p/>
    <w:p>
      <w:r>
        <w:t xml:space="preserve">7.2. Досрочный возврат допускается в любой день. Плата за неиспользованные дни возвращается, если стороны не договорились об ином.</w:t>
      </w:r>
    </w:p>
    <w:p/>
    <w:p>
      <w:r>
        <w:t xml:space="preserve">7.3. Споры решаются переговорами, при недостижении согласия в суде по месту нахождения Арендодателя.</w:t>
      </w:r>
    </w:p>
    <w:p/>
    <w:p>
      <w:r>
        <w:t xml:space="preserve">7.4. Договор составлен в двух экземплярах, по одному для каждой стороны.</w:t>
      </w:r>
    </w:p>
    <w:p/>
    <w:p>
      <w:pPr>
        <w:pStyle w:val="Heading2"/>
      </w:pPr>
      <w:r>
        <w:t>8. Реквизиты и подписи сторон</w:t>
      </w:r>
    </w:p>
    <w:p/>
    <w:p>
      <w:r>
        <w:t xml:space="preserve">Арендодатель</w:t>
      </w:r>
    </w:p>
    <w:p/>
    <w:p>
      <w:r>
        <w:t xml:space="preserve">ФИО или наименование ______________________________________________</w:t>
      </w:r>
    </w:p>
    <w:p/>
    <w:p>
      <w:r>
        <w:t xml:space="preserve">Паспорт или ОГРН, ИНН _____________________________________________</w:t>
      </w:r>
    </w:p>
    <w:p/>
    <w:p>
      <w:r>
        <w:t xml:space="preserve">Адрес _____________________________________________________________</w:t>
      </w:r>
    </w:p>
    <w:p/>
    <w:p>
      <w:r>
        <w:t xml:space="preserve">Телефон ___________________________________________________________</w:t>
      </w:r>
    </w:p>
    <w:p/>
    <w:p>
      <w:r>
        <w:t xml:space="preserve">Подпись ______________________ / ___________________________________</w:t>
      </w:r>
    </w:p>
    <w:p/>
    <w:p>
      <w:r>
        <w:t xml:space="preserve">Арендатор</w:t>
      </w:r>
    </w:p>
    <w:p/>
    <w:p>
      <w:r>
        <w:t xml:space="preserve">ФИО или наименование ______________________________________________</w:t>
      </w:r>
    </w:p>
    <w:p/>
    <w:p>
      <w:r>
        <w:t xml:space="preserve">Паспорт серия ________ номер ____________ выдан ___________________</w:t>
      </w:r>
    </w:p>
    <w:p/>
    <w:p>
      <w:r>
        <w:t xml:space="preserve">Адрес _____________________________________________________________</w:t>
      </w:r>
    </w:p>
    <w:p/>
    <w:p>
      <w:r>
        <w:t xml:space="preserve">Телефон ___________________________________________________________</w:t>
      </w:r>
    </w:p>
    <w:p/>
    <w:p>
      <w:r>
        <w:t xml:space="preserve">Подпись ______________________ / ___________________________________</w:t>
      </w:r>
    </w:p>
    <w:p/>
    <w:p>
      <w:r>
        <w:t xml:space="preserve">Бланк подготовлен по главе 34 Гражданского кодекса. Если сдача инструмента ведется постоянно и приносит доход, к отношениям применяются правила о прокате, статьи 626-631 Гражданского кодекса, и договор считается публичным. Это заготовка, а не юридическая консультация: под свою ситуацию документ правит юрист.</w:t>
      </w:r>
    </w:p>
    <w:p/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szCs w:val="22"/>
      </w:rPr>
    </w:rPrDefault>
  </w:docDefaults>
  <w:style w:type="paragraph" w:styleId="Normal" w:default="1">
    <w:name w:val="Normal"/>
  </w:style>
  <w:style w:type="paragraph" w:styleId="Heading1">
    <w:name w:val="heading 1"/>
    <w:pPr>
      <w:outlineLvl w:val="0"/>
    </w:pPr>
    <w:rPr>
      <w:b/>
      <w:sz w:val="32"/>
    </w:rPr>
  </w:style>
  <w:style w:type="paragraph" w:styleId="Heading2">
    <w:name w:val="heading 2"/>
    <w:pPr>
      <w:outlineLvl w:val="1"/>
    </w:pPr>
    <w:rPr>
      <w:b/>
      <w:sz w:val="28"/>
    </w:rPr>
  </w:style>
  <w:style w:type="paragraph" w:styleId="Heading3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